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2D2D8" w14:textId="24ACD5AB" w:rsidR="00AA6F4D" w:rsidRPr="00BB212B" w:rsidRDefault="009C39B9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LGA Business Plan 2016/17</w:t>
      </w:r>
    </w:p>
    <w:p w14:paraId="5F138B6F" w14:textId="77777777" w:rsidR="000029D5" w:rsidRDefault="000029D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223F5AE6" w14:textId="43EEABF1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738EE665" w14:textId="4CCEBE68" w:rsidR="0021114E" w:rsidRPr="0021114E" w:rsidRDefault="009C39B9" w:rsidP="009C39B9">
      <w:pPr>
        <w:pStyle w:val="MainText"/>
        <w:tabs>
          <w:tab w:val="left" w:pos="6412"/>
        </w:tabs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</w:r>
    </w:p>
    <w:p w14:paraId="4C299D69" w14:textId="2C77419E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 xml:space="preserve">For </w:t>
      </w:r>
      <w:r w:rsidR="005C1F1A">
        <w:rPr>
          <w:rFonts w:ascii="Arial" w:hAnsi="Arial" w:cs="Arial"/>
          <w:szCs w:val="22"/>
        </w:rPr>
        <w:t>decision and direction.</w:t>
      </w:r>
    </w:p>
    <w:p w14:paraId="7388B48F" w14:textId="77777777" w:rsidR="00A601EC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A2E98A2" w14:textId="77777777" w:rsidR="000029D5" w:rsidRPr="0021114E" w:rsidRDefault="000029D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E83D5F9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02B48D66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3A130A9" w14:textId="2E3115A7" w:rsidR="00C56860" w:rsidRDefault="00E770CE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LGA produces an</w:t>
      </w:r>
      <w:r w:rsidR="00875AA6">
        <w:rPr>
          <w:rFonts w:ascii="Arial" w:hAnsi="Arial" w:cs="Arial"/>
          <w:szCs w:val="22"/>
        </w:rPr>
        <w:t xml:space="preserve"> annual Business Plan, agreed by the Leadership Board and LGA Executive.</w:t>
      </w:r>
    </w:p>
    <w:p w14:paraId="698E60EC" w14:textId="77777777" w:rsidR="00875AA6" w:rsidRDefault="00875AA6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9393553" w14:textId="2546D15C" w:rsidR="00875AA6" w:rsidRDefault="007F1E14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</w:t>
      </w:r>
      <w:r w:rsidR="00AA1931">
        <w:rPr>
          <w:rFonts w:ascii="Arial" w:hAnsi="Arial" w:cs="Arial"/>
          <w:szCs w:val="22"/>
        </w:rPr>
        <w:t>n 10 December, Leadership B</w:t>
      </w:r>
      <w:r w:rsidR="00875AA6">
        <w:rPr>
          <w:rFonts w:ascii="Arial" w:hAnsi="Arial" w:cs="Arial"/>
          <w:szCs w:val="22"/>
        </w:rPr>
        <w:t>oard agreed to roll forward the current Business Plan to September to align with the political calendar and the agreed work plans set out by the individual Boards.</w:t>
      </w:r>
    </w:p>
    <w:p w14:paraId="21A8EFDE" w14:textId="77777777" w:rsidR="009C39B9" w:rsidRDefault="009C39B9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9D49C7D" w14:textId="0D902811" w:rsidR="00C56860" w:rsidRDefault="009C39B9" w:rsidP="00B778CB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Business Plan has been updated</w:t>
      </w:r>
      <w:r w:rsidR="00E770CE">
        <w:rPr>
          <w:rFonts w:ascii="Arial" w:hAnsi="Arial" w:cs="Arial"/>
          <w:szCs w:val="22"/>
        </w:rPr>
        <w:t xml:space="preserve"> for 2016/17,</w:t>
      </w:r>
      <w:r w:rsidR="00B778CB">
        <w:rPr>
          <w:rFonts w:ascii="Arial" w:hAnsi="Arial" w:cs="Arial"/>
          <w:szCs w:val="22"/>
        </w:rPr>
        <w:t xml:space="preserve"> to reflect the latest priorities</w:t>
      </w:r>
      <w:r>
        <w:rPr>
          <w:rFonts w:ascii="Arial" w:hAnsi="Arial" w:cs="Arial"/>
          <w:szCs w:val="22"/>
        </w:rPr>
        <w:t xml:space="preserve"> for </w:t>
      </w:r>
      <w:r w:rsidR="00AA1931">
        <w:rPr>
          <w:rFonts w:ascii="Arial" w:hAnsi="Arial" w:cs="Arial"/>
          <w:szCs w:val="22"/>
        </w:rPr>
        <w:t xml:space="preserve">the LGA and agreed work plans. </w:t>
      </w:r>
      <w:r w:rsidR="00B778CB">
        <w:rPr>
          <w:rFonts w:ascii="Arial" w:hAnsi="Arial" w:cs="Arial"/>
          <w:szCs w:val="22"/>
        </w:rPr>
        <w:t>One new priority is p</w:t>
      </w:r>
      <w:r w:rsidR="007F1E14">
        <w:rPr>
          <w:rFonts w:ascii="Arial" w:hAnsi="Arial" w:cs="Arial"/>
          <w:szCs w:val="22"/>
        </w:rPr>
        <w:t xml:space="preserve">roposed </w:t>
      </w:r>
      <w:r w:rsidR="00B778CB">
        <w:rPr>
          <w:rFonts w:ascii="Arial" w:hAnsi="Arial" w:cs="Arial"/>
          <w:szCs w:val="22"/>
        </w:rPr>
        <w:t>– Britain’s exit from the EU.</w:t>
      </w:r>
    </w:p>
    <w:p w14:paraId="761D07E9" w14:textId="5C556E2B" w:rsidR="005C1F1A" w:rsidRDefault="005C1F1A" w:rsidP="005C1F1A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4A72C25" w14:textId="72C708EA" w:rsidR="005C1F1A" w:rsidRDefault="005C1F1A" w:rsidP="005C1F1A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Business Plan highlights the LGA’s </w:t>
      </w:r>
      <w:r w:rsidR="007F1E14">
        <w:rPr>
          <w:rFonts w:ascii="Arial" w:hAnsi="Arial" w:cs="Arial"/>
          <w:szCs w:val="22"/>
        </w:rPr>
        <w:t xml:space="preserve">current </w:t>
      </w:r>
      <w:r>
        <w:rPr>
          <w:rFonts w:ascii="Arial" w:hAnsi="Arial" w:cs="Arial"/>
          <w:szCs w:val="22"/>
        </w:rPr>
        <w:t>key campaigns</w:t>
      </w:r>
      <w:r w:rsidR="007F1E14">
        <w:rPr>
          <w:rFonts w:ascii="Arial" w:hAnsi="Arial" w:cs="Arial"/>
          <w:szCs w:val="22"/>
        </w:rPr>
        <w:t xml:space="preserve"> – Fair Funding, DevoNext and Reputation.</w:t>
      </w:r>
      <w:r>
        <w:rPr>
          <w:rFonts w:ascii="Arial" w:hAnsi="Arial" w:cs="Arial"/>
          <w:szCs w:val="22"/>
        </w:rPr>
        <w:t xml:space="preserve"> Leadership Board are asked to confirm whether they </w:t>
      </w:r>
      <w:r w:rsidR="007F1E14">
        <w:rPr>
          <w:rFonts w:ascii="Arial" w:hAnsi="Arial" w:cs="Arial"/>
          <w:szCs w:val="22"/>
        </w:rPr>
        <w:t>wish to continue these campaigns and whether they would wish to see any further</w:t>
      </w:r>
      <w:r>
        <w:rPr>
          <w:rFonts w:ascii="Arial" w:hAnsi="Arial" w:cs="Arial"/>
          <w:szCs w:val="22"/>
        </w:rPr>
        <w:t xml:space="preserve"> campaigns</w:t>
      </w:r>
      <w:r w:rsidR="007F1E14">
        <w:rPr>
          <w:rFonts w:ascii="Arial" w:hAnsi="Arial" w:cs="Arial"/>
          <w:szCs w:val="22"/>
        </w:rPr>
        <w:t xml:space="preserve"> –for example in relation to</w:t>
      </w:r>
      <w:r w:rsidR="009567BB">
        <w:rPr>
          <w:rFonts w:ascii="Arial" w:hAnsi="Arial" w:cs="Arial"/>
          <w:szCs w:val="22"/>
        </w:rPr>
        <w:t xml:space="preserve"> social care and</w:t>
      </w:r>
      <w:r w:rsidR="007F1E14">
        <w:rPr>
          <w:rFonts w:ascii="Arial" w:hAnsi="Arial" w:cs="Arial"/>
          <w:szCs w:val="22"/>
        </w:rPr>
        <w:t>/or</w:t>
      </w:r>
      <w:r w:rsidR="009567BB">
        <w:rPr>
          <w:rFonts w:ascii="Arial" w:hAnsi="Arial" w:cs="Arial"/>
          <w:szCs w:val="22"/>
        </w:rPr>
        <w:t xml:space="preserve"> housing.</w:t>
      </w:r>
      <w:r>
        <w:rPr>
          <w:rFonts w:ascii="Arial" w:hAnsi="Arial" w:cs="Arial"/>
          <w:szCs w:val="22"/>
        </w:rPr>
        <w:t xml:space="preserve"> </w:t>
      </w:r>
    </w:p>
    <w:p w14:paraId="389A3F86" w14:textId="77777777" w:rsidR="009C39B9" w:rsidRDefault="009C39B9" w:rsidP="009C39B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D093203" w14:textId="58DEA166" w:rsidR="009C39B9" w:rsidRPr="0021114E" w:rsidRDefault="009C39B9" w:rsidP="009C39B9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 copy of the </w:t>
      </w:r>
      <w:r w:rsidR="007F1E14">
        <w:rPr>
          <w:rFonts w:ascii="Arial" w:hAnsi="Arial" w:cs="Arial"/>
          <w:szCs w:val="22"/>
        </w:rPr>
        <w:t>draft</w:t>
      </w:r>
      <w:r>
        <w:rPr>
          <w:rFonts w:ascii="Arial" w:hAnsi="Arial" w:cs="Arial"/>
          <w:szCs w:val="22"/>
        </w:rPr>
        <w:t xml:space="preserve"> Business Plan for 2016/17 is attached at </w:t>
      </w:r>
      <w:r w:rsidRPr="000029D5">
        <w:rPr>
          <w:rFonts w:ascii="Arial" w:hAnsi="Arial" w:cs="Arial"/>
          <w:b/>
          <w:szCs w:val="22"/>
          <w:u w:val="single"/>
        </w:rPr>
        <w:t>Appendix A</w:t>
      </w:r>
      <w:r w:rsidR="007F1E14">
        <w:rPr>
          <w:rFonts w:ascii="Arial" w:hAnsi="Arial" w:cs="Arial"/>
          <w:szCs w:val="22"/>
        </w:rPr>
        <w:t>.</w:t>
      </w:r>
    </w:p>
    <w:p w14:paraId="664FA25F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0687DFF6" w14:textId="77777777">
        <w:tc>
          <w:tcPr>
            <w:tcW w:w="9157" w:type="dxa"/>
          </w:tcPr>
          <w:p w14:paraId="1815082E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79E7953D" w14:textId="56AFBCEC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44553EC5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1555DDEA" w14:textId="44E87D03" w:rsidR="009C799F" w:rsidRPr="0021114E" w:rsidRDefault="009C39B9" w:rsidP="00361817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LGA Leadership Board</w:t>
            </w:r>
            <w:r w:rsidR="00E770CE">
              <w:rPr>
                <w:rFonts w:ascii="Arial" w:hAnsi="Arial" w:cs="Arial"/>
                <w:szCs w:val="22"/>
              </w:rPr>
              <w:t xml:space="preserve"> </w:t>
            </w:r>
            <w:r w:rsidR="00361817">
              <w:rPr>
                <w:rFonts w:ascii="Arial" w:hAnsi="Arial" w:cs="Arial"/>
                <w:szCs w:val="22"/>
              </w:rPr>
              <w:t>agree</w:t>
            </w:r>
            <w:r w:rsidR="00E770CE">
              <w:rPr>
                <w:rFonts w:ascii="Arial" w:hAnsi="Arial" w:cs="Arial"/>
                <w:szCs w:val="22"/>
              </w:rPr>
              <w:t xml:space="preserve"> </w:t>
            </w:r>
            <w:r w:rsidR="005B0372">
              <w:rPr>
                <w:rFonts w:ascii="Arial" w:hAnsi="Arial" w:cs="Arial"/>
                <w:szCs w:val="22"/>
              </w:rPr>
              <w:t xml:space="preserve">and commend to the Executive </w:t>
            </w:r>
            <w:r w:rsidR="00E770CE">
              <w:rPr>
                <w:rFonts w:ascii="Arial" w:hAnsi="Arial" w:cs="Arial"/>
                <w:szCs w:val="22"/>
              </w:rPr>
              <w:t>the Business Plan for 2016/17</w:t>
            </w:r>
            <w:r w:rsidR="00361817">
              <w:rPr>
                <w:rFonts w:ascii="Arial" w:hAnsi="Arial" w:cs="Arial"/>
                <w:szCs w:val="22"/>
              </w:rPr>
              <w:t>.</w:t>
            </w:r>
          </w:p>
          <w:p w14:paraId="1A2F2563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1DBA1677" w14:textId="0CF3FED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06FCA25C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24ED4FB5" w14:textId="3801C025" w:rsidR="00A601EC" w:rsidRPr="0021114E" w:rsidRDefault="00E770C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Subject to Member’s comments, updated Business Plan to be </w:t>
            </w:r>
            <w:r w:rsidR="00361817">
              <w:rPr>
                <w:rFonts w:ascii="Arial" w:hAnsi="Arial" w:cs="Arial"/>
                <w:szCs w:val="22"/>
              </w:rPr>
              <w:t>presented to the Executive in December 2016</w:t>
            </w:r>
            <w:r w:rsidR="005B0372">
              <w:rPr>
                <w:rFonts w:ascii="Arial" w:hAnsi="Arial" w:cs="Arial"/>
                <w:szCs w:val="22"/>
              </w:rPr>
              <w:t>.</w:t>
            </w:r>
          </w:p>
          <w:p w14:paraId="3F1793A4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25A78AA1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5"/>
        <w:gridCol w:w="6306"/>
      </w:tblGrid>
      <w:tr w:rsidR="00CC0245" w:rsidRPr="0021114E" w14:paraId="55C04E7B" w14:textId="77777777" w:rsidTr="000029D5">
        <w:tc>
          <w:tcPr>
            <w:tcW w:w="2765" w:type="dxa"/>
          </w:tcPr>
          <w:p w14:paraId="635155E0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06" w:type="dxa"/>
          </w:tcPr>
          <w:p w14:paraId="42586FA8" w14:textId="4FD0F116" w:rsidR="00CC0245" w:rsidRPr="0021114E" w:rsidRDefault="00E770C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C9258A" w:rsidRPr="0021114E" w14:paraId="5AA29622" w14:textId="77777777" w:rsidTr="000029D5">
        <w:tc>
          <w:tcPr>
            <w:tcW w:w="2765" w:type="dxa"/>
          </w:tcPr>
          <w:p w14:paraId="4D8FA557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06" w:type="dxa"/>
          </w:tcPr>
          <w:p w14:paraId="1AC6E096" w14:textId="5BD79525" w:rsidR="00C9258A" w:rsidRPr="0021114E" w:rsidRDefault="00E770C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Corporate Services</w:t>
            </w:r>
          </w:p>
        </w:tc>
      </w:tr>
      <w:tr w:rsidR="00CC0245" w:rsidRPr="0021114E" w14:paraId="2529E78C" w14:textId="77777777" w:rsidTr="000029D5">
        <w:tc>
          <w:tcPr>
            <w:tcW w:w="2765" w:type="dxa"/>
          </w:tcPr>
          <w:p w14:paraId="2A6686AC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06" w:type="dxa"/>
          </w:tcPr>
          <w:p w14:paraId="3A4932AD" w14:textId="6249529A" w:rsidR="00CC0245" w:rsidRPr="0021114E" w:rsidRDefault="00E770C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CC0245" w:rsidRPr="0021114E" w14:paraId="62BA364C" w14:textId="77777777" w:rsidTr="000029D5">
        <w:trPr>
          <w:trHeight w:val="507"/>
        </w:trPr>
        <w:tc>
          <w:tcPr>
            <w:tcW w:w="2765" w:type="dxa"/>
          </w:tcPr>
          <w:p w14:paraId="53A4B163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06" w:type="dxa"/>
          </w:tcPr>
          <w:p w14:paraId="70360066" w14:textId="5D0A6C2D" w:rsidR="001A07F1" w:rsidRPr="00E770CE" w:rsidRDefault="00D20E6B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E770CE" w:rsidRPr="009B0171">
                <w:rPr>
                  <w:rStyle w:val="Hyperlink"/>
                  <w:rFonts w:ascii="Arial" w:hAnsi="Arial" w:cs="Arial"/>
                </w:rPr>
                <w:t>Claire.Holloway@local.gov.uk</w:t>
              </w:r>
            </w:hyperlink>
            <w:r w:rsidR="00E770CE">
              <w:rPr>
                <w:rFonts w:ascii="Arial" w:hAnsi="Arial" w:cs="Arial"/>
              </w:rPr>
              <w:t xml:space="preserve"> </w:t>
            </w:r>
          </w:p>
        </w:tc>
      </w:tr>
    </w:tbl>
    <w:p w14:paraId="1CC1FB85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616CD94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55564976" w14:textId="06DB5EE1" w:rsidR="00982B41" w:rsidRPr="00E770CE" w:rsidRDefault="00982B41" w:rsidP="00E770CE">
      <w:pPr>
        <w:rPr>
          <w:rFonts w:ascii="Arial" w:hAnsi="Arial" w:cs="Arial"/>
          <w:szCs w:val="22"/>
        </w:rPr>
      </w:pPr>
      <w:bookmarkStart w:id="3" w:name="MainHeading2"/>
      <w:bookmarkEnd w:id="3"/>
    </w:p>
    <w:sectPr w:rsidR="00982B41" w:rsidRPr="00E770CE" w:rsidSect="001E476B">
      <w:headerReference w:type="default" r:id="rId18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04E43" w14:textId="77777777" w:rsidR="005C1F1A" w:rsidRDefault="005C1F1A">
      <w:r>
        <w:separator/>
      </w:r>
    </w:p>
  </w:endnote>
  <w:endnote w:type="continuationSeparator" w:id="0">
    <w:p w14:paraId="1F270A3A" w14:textId="77777777" w:rsidR="005C1F1A" w:rsidRDefault="005C1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F60927-0F73-484D-A1D9-11F73E34E0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1713D2C6-DEF4-48A3-8FE2-5B87719536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A6BA6F-FDD9-404F-BF4B-ECBF4FA0DA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CBA0B" w14:textId="77777777" w:rsidR="00D20E6B" w:rsidRDefault="00D20E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563DD" w14:textId="77777777" w:rsidR="005C1F1A" w:rsidRDefault="005C1F1A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B111C" w14:textId="77777777" w:rsidR="00D20E6B" w:rsidRDefault="00D20E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8AACB" w14:textId="77777777" w:rsidR="005C1F1A" w:rsidRDefault="005C1F1A">
      <w:r>
        <w:separator/>
      </w:r>
    </w:p>
  </w:footnote>
  <w:footnote w:type="continuationSeparator" w:id="0">
    <w:p w14:paraId="14CCE7AB" w14:textId="77777777" w:rsidR="005C1F1A" w:rsidRDefault="005C1F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16488" w14:textId="77777777" w:rsidR="00D20E6B" w:rsidRDefault="00D20E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9"/>
      <w:gridCol w:w="3222"/>
    </w:tblGrid>
    <w:tr w:rsidR="005C1F1A" w:rsidRPr="004F266E" w14:paraId="6A7F2895" w14:textId="77777777" w:rsidTr="00875AA6">
      <w:tc>
        <w:tcPr>
          <w:tcW w:w="5920" w:type="dxa"/>
          <w:vMerge w:val="restart"/>
          <w:shd w:val="clear" w:color="auto" w:fill="auto"/>
        </w:tcPr>
        <w:p w14:paraId="1EABCE84" w14:textId="77777777" w:rsidR="005C1F1A" w:rsidRPr="00374227" w:rsidRDefault="005C1F1A" w:rsidP="00875AA6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bookmarkStart w:id="0" w:name="_GoBack" w:colFirst="1" w:colLast="1"/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401E6E6D" w14:textId="2F52577D" w:rsidR="005C1F1A" w:rsidRPr="00D20E6B" w:rsidRDefault="000029D5" w:rsidP="009C39B9">
          <w:pPr>
            <w:pStyle w:val="Header"/>
            <w:rPr>
              <w:rFonts w:ascii="Arial" w:hAnsi="Arial" w:cs="Arial"/>
              <w:b/>
              <w:szCs w:val="22"/>
            </w:rPr>
          </w:pPr>
          <w:r w:rsidRPr="00D20E6B">
            <w:rPr>
              <w:rFonts w:ascii="Arial" w:hAnsi="Arial" w:cs="Arial"/>
              <w:b/>
            </w:rPr>
            <w:t xml:space="preserve">LGA </w:t>
          </w:r>
          <w:r w:rsidR="005C1F1A" w:rsidRPr="00D20E6B">
            <w:rPr>
              <w:rFonts w:ascii="Arial" w:hAnsi="Arial" w:cs="Arial"/>
              <w:b/>
            </w:rPr>
            <w:t>Leadership Board</w:t>
          </w:r>
        </w:p>
      </w:tc>
    </w:tr>
    <w:bookmarkEnd w:id="0"/>
    <w:tr w:rsidR="005C1F1A" w14:paraId="65BD9F4D" w14:textId="77777777" w:rsidTr="00875AA6">
      <w:trPr>
        <w:trHeight w:val="450"/>
      </w:trPr>
      <w:tc>
        <w:tcPr>
          <w:tcW w:w="5920" w:type="dxa"/>
          <w:vMerge/>
          <w:shd w:val="clear" w:color="auto" w:fill="auto"/>
        </w:tcPr>
        <w:p w14:paraId="2B44C5EE" w14:textId="77777777" w:rsidR="005C1F1A" w:rsidRPr="00374227" w:rsidRDefault="005C1F1A" w:rsidP="00875AA6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86A0139" w14:textId="7EE9076C" w:rsidR="005C1F1A" w:rsidRPr="00374227" w:rsidRDefault="005C1F1A" w:rsidP="009C39B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19 October 2016</w:t>
          </w:r>
        </w:p>
      </w:tc>
    </w:tr>
    <w:tr w:rsidR="005C1F1A" w:rsidRPr="004F266E" w14:paraId="454036AC" w14:textId="77777777" w:rsidTr="00875AA6">
      <w:trPr>
        <w:trHeight w:val="708"/>
      </w:trPr>
      <w:tc>
        <w:tcPr>
          <w:tcW w:w="5920" w:type="dxa"/>
          <w:vMerge/>
          <w:shd w:val="clear" w:color="auto" w:fill="auto"/>
        </w:tcPr>
        <w:p w14:paraId="369544A2" w14:textId="77777777" w:rsidR="005C1F1A" w:rsidRPr="00374227" w:rsidRDefault="005C1F1A" w:rsidP="00875AA6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776D7C4" w14:textId="32A17F97" w:rsidR="005C1F1A" w:rsidRPr="00374227" w:rsidRDefault="005C1F1A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B7E2E5D" w14:textId="77777777" w:rsidR="005C1F1A" w:rsidRPr="0021114E" w:rsidRDefault="005C1F1A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B6D32" w14:textId="77777777" w:rsidR="005C1F1A" w:rsidRDefault="005C1F1A" w:rsidP="00E64FBC">
    <w:pPr>
      <w:pStyle w:val="Header"/>
      <w:rPr>
        <w:sz w:val="2"/>
      </w:rPr>
    </w:pPr>
  </w:p>
  <w:p w14:paraId="5D88DA60" w14:textId="77777777" w:rsidR="005C1F1A" w:rsidRDefault="005C1F1A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5C1F1A" w:rsidRPr="001D2C76" w14:paraId="71EF1B62" w14:textId="77777777" w:rsidTr="00084E44">
      <w:tc>
        <w:tcPr>
          <w:tcW w:w="6062" w:type="dxa"/>
          <w:vMerge w:val="restart"/>
        </w:tcPr>
        <w:p w14:paraId="662E6C17" w14:textId="77777777" w:rsidR="005C1F1A" w:rsidRDefault="005C1F1A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DA6F0A7" wp14:editId="786AF887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1DF598AE" w14:textId="77777777" w:rsidR="005C1F1A" w:rsidRPr="001D2C76" w:rsidRDefault="005C1F1A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5C1F1A" w14:paraId="611092A4" w14:textId="77777777" w:rsidTr="00084E44">
      <w:trPr>
        <w:trHeight w:val="450"/>
      </w:trPr>
      <w:tc>
        <w:tcPr>
          <w:tcW w:w="6062" w:type="dxa"/>
          <w:vMerge/>
        </w:tcPr>
        <w:p w14:paraId="7CFA6613" w14:textId="77777777" w:rsidR="005C1F1A" w:rsidRDefault="005C1F1A" w:rsidP="00546D0D">
          <w:pPr>
            <w:pStyle w:val="Header"/>
          </w:pPr>
        </w:p>
      </w:tc>
      <w:tc>
        <w:tcPr>
          <w:tcW w:w="3225" w:type="dxa"/>
        </w:tcPr>
        <w:p w14:paraId="2D2AE143" w14:textId="77777777" w:rsidR="005C1F1A" w:rsidRDefault="005C1F1A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5C1F1A" w14:paraId="169E31AC" w14:textId="77777777" w:rsidTr="00084E44">
      <w:trPr>
        <w:trHeight w:val="450"/>
      </w:trPr>
      <w:tc>
        <w:tcPr>
          <w:tcW w:w="6062" w:type="dxa"/>
          <w:vMerge/>
        </w:tcPr>
        <w:p w14:paraId="53D68C79" w14:textId="77777777" w:rsidR="005C1F1A" w:rsidRDefault="005C1F1A" w:rsidP="00546D0D">
          <w:pPr>
            <w:pStyle w:val="Header"/>
          </w:pPr>
        </w:p>
      </w:tc>
      <w:tc>
        <w:tcPr>
          <w:tcW w:w="3225" w:type="dxa"/>
        </w:tcPr>
        <w:p w14:paraId="68D7D133" w14:textId="77777777" w:rsidR="005C1F1A" w:rsidRDefault="005C1F1A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A818A2A" w14:textId="77777777" w:rsidR="005C1F1A" w:rsidRPr="00546D0D" w:rsidRDefault="005C1F1A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4DE440BE" w14:textId="77777777" w:rsidR="005C1F1A" w:rsidRDefault="005C1F1A" w:rsidP="00E64FBC">
    <w:pPr>
      <w:pStyle w:val="Header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52"/>
      <w:gridCol w:w="3219"/>
    </w:tblGrid>
    <w:tr w:rsidR="005C1F1A" w:rsidRPr="004F266E" w14:paraId="4E91EDDE" w14:textId="77777777" w:rsidTr="00875AA6">
      <w:tc>
        <w:tcPr>
          <w:tcW w:w="5920" w:type="dxa"/>
          <w:vMerge w:val="restart"/>
          <w:shd w:val="clear" w:color="auto" w:fill="auto"/>
        </w:tcPr>
        <w:p w14:paraId="2C0D6828" w14:textId="77777777" w:rsidR="005C1F1A" w:rsidRPr="00374227" w:rsidRDefault="005C1F1A" w:rsidP="00875AA6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994169D" wp14:editId="21346492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19618E04" w14:textId="77777777" w:rsidR="005C1F1A" w:rsidRPr="00374227" w:rsidRDefault="005C1F1A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5C1F1A" w14:paraId="6C0057DA" w14:textId="77777777" w:rsidTr="00875AA6">
      <w:trPr>
        <w:trHeight w:val="450"/>
      </w:trPr>
      <w:tc>
        <w:tcPr>
          <w:tcW w:w="5920" w:type="dxa"/>
          <w:vMerge/>
          <w:shd w:val="clear" w:color="auto" w:fill="auto"/>
        </w:tcPr>
        <w:p w14:paraId="4F5F4340" w14:textId="77777777" w:rsidR="005C1F1A" w:rsidRPr="00374227" w:rsidRDefault="005C1F1A" w:rsidP="00875AA6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4A3D3C8" w14:textId="77777777" w:rsidR="005C1F1A" w:rsidRPr="00374227" w:rsidRDefault="005C1F1A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5C1F1A" w:rsidRPr="004F266E" w14:paraId="1FF207E9" w14:textId="77777777" w:rsidTr="00875AA6">
      <w:trPr>
        <w:trHeight w:val="708"/>
      </w:trPr>
      <w:tc>
        <w:tcPr>
          <w:tcW w:w="5920" w:type="dxa"/>
          <w:vMerge/>
          <w:shd w:val="clear" w:color="auto" w:fill="auto"/>
        </w:tcPr>
        <w:p w14:paraId="643728E0" w14:textId="77777777" w:rsidR="005C1F1A" w:rsidRPr="00374227" w:rsidRDefault="005C1F1A" w:rsidP="00875AA6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327FBC2" w14:textId="77777777" w:rsidR="005C1F1A" w:rsidRPr="00374227" w:rsidRDefault="005C1F1A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23264598" w14:textId="77777777" w:rsidR="005C1F1A" w:rsidRPr="0021114E" w:rsidRDefault="005C1F1A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25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6203C"/>
    <w:multiLevelType w:val="hybridMultilevel"/>
    <w:tmpl w:val="76E0C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504D5C"/>
    <w:multiLevelType w:val="hybridMultilevel"/>
    <w:tmpl w:val="2AB01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6"/>
  </w:num>
  <w:num w:numId="3">
    <w:abstractNumId w:val="19"/>
  </w:num>
  <w:num w:numId="4">
    <w:abstractNumId w:val="28"/>
  </w:num>
  <w:num w:numId="5">
    <w:abstractNumId w:val="18"/>
  </w:num>
  <w:num w:numId="6">
    <w:abstractNumId w:val="12"/>
  </w:num>
  <w:num w:numId="7">
    <w:abstractNumId w:val="24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20"/>
  </w:num>
  <w:num w:numId="13">
    <w:abstractNumId w:val="11"/>
  </w:num>
  <w:num w:numId="14">
    <w:abstractNumId w:val="29"/>
  </w:num>
  <w:num w:numId="15">
    <w:abstractNumId w:val="17"/>
  </w:num>
  <w:num w:numId="16">
    <w:abstractNumId w:val="1"/>
  </w:num>
  <w:num w:numId="17">
    <w:abstractNumId w:val="27"/>
  </w:num>
  <w:num w:numId="18">
    <w:abstractNumId w:val="15"/>
  </w:num>
  <w:num w:numId="19">
    <w:abstractNumId w:val="7"/>
  </w:num>
  <w:num w:numId="20">
    <w:abstractNumId w:val="10"/>
  </w:num>
  <w:num w:numId="21">
    <w:abstractNumId w:val="23"/>
  </w:num>
  <w:num w:numId="22">
    <w:abstractNumId w:val="14"/>
  </w:num>
  <w:num w:numId="23">
    <w:abstractNumId w:val="25"/>
  </w:num>
  <w:num w:numId="24">
    <w:abstractNumId w:val="13"/>
  </w:num>
  <w:num w:numId="25">
    <w:abstractNumId w:val="5"/>
  </w:num>
  <w:num w:numId="26">
    <w:abstractNumId w:val="26"/>
  </w:num>
  <w:num w:numId="27">
    <w:abstractNumId w:val="0"/>
  </w:num>
  <w:num w:numId="28">
    <w:abstractNumId w:val="3"/>
  </w:num>
  <w:num w:numId="29">
    <w:abstractNumId w:val="22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29D5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A0C7D"/>
    <w:rsid w:val="002A0D9E"/>
    <w:rsid w:val="002D0658"/>
    <w:rsid w:val="002F15DD"/>
    <w:rsid w:val="00302667"/>
    <w:rsid w:val="00324E86"/>
    <w:rsid w:val="00356FE5"/>
    <w:rsid w:val="00361817"/>
    <w:rsid w:val="00363ED4"/>
    <w:rsid w:val="00372DE6"/>
    <w:rsid w:val="00380286"/>
    <w:rsid w:val="003978FB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0FD9"/>
    <w:rsid w:val="004D36F3"/>
    <w:rsid w:val="004F12FE"/>
    <w:rsid w:val="00546D0D"/>
    <w:rsid w:val="00575EED"/>
    <w:rsid w:val="005A4917"/>
    <w:rsid w:val="005B0372"/>
    <w:rsid w:val="005B3508"/>
    <w:rsid w:val="005B6237"/>
    <w:rsid w:val="005C1F1A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33DB"/>
    <w:rsid w:val="006C6FAD"/>
    <w:rsid w:val="006F0CCB"/>
    <w:rsid w:val="00706D3A"/>
    <w:rsid w:val="007670B0"/>
    <w:rsid w:val="007A063E"/>
    <w:rsid w:val="007B7A0E"/>
    <w:rsid w:val="007C1849"/>
    <w:rsid w:val="007C2BC2"/>
    <w:rsid w:val="007E2685"/>
    <w:rsid w:val="007F1E14"/>
    <w:rsid w:val="007F248F"/>
    <w:rsid w:val="007F24E8"/>
    <w:rsid w:val="00841710"/>
    <w:rsid w:val="00860C8D"/>
    <w:rsid w:val="0087174A"/>
    <w:rsid w:val="0087546A"/>
    <w:rsid w:val="00875AA6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567BB"/>
    <w:rsid w:val="00967F3E"/>
    <w:rsid w:val="00982B41"/>
    <w:rsid w:val="0098486F"/>
    <w:rsid w:val="009B0968"/>
    <w:rsid w:val="009B7D0C"/>
    <w:rsid w:val="009C39B9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41125"/>
    <w:rsid w:val="00A601EC"/>
    <w:rsid w:val="00A67E0E"/>
    <w:rsid w:val="00A71CD2"/>
    <w:rsid w:val="00A7644D"/>
    <w:rsid w:val="00A9189F"/>
    <w:rsid w:val="00A92B3B"/>
    <w:rsid w:val="00AA1931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778CB"/>
    <w:rsid w:val="00BB212B"/>
    <w:rsid w:val="00BC3B14"/>
    <w:rsid w:val="00BC3B9F"/>
    <w:rsid w:val="00BD0722"/>
    <w:rsid w:val="00BD4D88"/>
    <w:rsid w:val="00BE1A18"/>
    <w:rsid w:val="00BF4F9E"/>
    <w:rsid w:val="00BF5FDD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779A"/>
    <w:rsid w:val="00D20E6B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0CE"/>
    <w:rsid w:val="00E7710E"/>
    <w:rsid w:val="00E83EB8"/>
    <w:rsid w:val="00E84B8B"/>
    <w:rsid w:val="00EB1237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A67DA"/>
  <w15:docId w15:val="{66CC014E-76DB-4A4D-A572-CF59CD8C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1c8a0e75-f4bc-4eb4-8ed0-578eaea9e1ca">Paper</Document_x0020_Type>
    <TaxCatchAll xmlns="1c8a0e75-f4bc-4eb4-8ed0-578eaea9e1ca"/>
    <Keyword_x002f_Tag xmlns="c8febe6a-14d9-43ab-83c3-c48f478fa47c" xsi:nil="true"/>
    <Meeting_x0020_date xmlns="c8febe6a-14d9-43ab-83c3-c48f478fa47c" xsi:nil="true"/>
    <Work_x0020_Area xmlns="c8febe6a-14d9-43ab-83c3-c48f478fa4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958B6CCA9D141A0BD6E491460B668" ma:contentTypeVersion="4" ma:contentTypeDescription="Create a new document." ma:contentTypeScope="" ma:versionID="38f5542738b5fc57533b944c9eee7ed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c8febe6a-14d9-43ab-83c3-c48f478fa47c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  <ds:schemaRef ds:uri="1c8a0e75-f4bc-4eb4-8ed0-578eaea9e1ca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676ECC9-1288-4BC1-AE4B-7E1F0F39D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1A4C6B-97F6-4EDC-8208-C76A90843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384D4ABD.dotm</Template>
  <TotalTime>35</TotalTime>
  <Pages>1</Pages>
  <Words>197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SMT report templates</vt:lpstr>
    </vt:vector>
  </TitlesOfParts>
  <Company>Local Government Association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SMT report templates</dc:title>
  <dc:creator>ian.leete</dc:creator>
  <cp:lastModifiedBy>Frances Marshall</cp:lastModifiedBy>
  <cp:revision>11</cp:revision>
  <cp:lastPrinted>2010-08-12T11:06:00Z</cp:lastPrinted>
  <dcterms:created xsi:type="dcterms:W3CDTF">2016-10-06T09:06:00Z</dcterms:created>
  <dcterms:modified xsi:type="dcterms:W3CDTF">2016-10-13T13:40:00Z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0x010100F3A958B6CCA9D141A0BD6E491460B668</vt:lpwstr>
  </property>
  <property fmtid="{D5CDD505-2E9C-101B-9397-08002B2CF9AE}" pid="16" name="TaxKeyword">
    <vt:lpwstr/>
  </property>
  <property fmtid="{D5CDD505-2E9C-101B-9397-08002B2CF9AE}" pid="17" name="Subje">
    <vt:lpwstr/>
  </property>
</Properties>
</file>